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D339" w14:textId="77777777" w:rsidR="009F0355" w:rsidRDefault="00140BCD" w:rsidP="009F0355">
      <w:pPr>
        <w:pStyle w:val="a4"/>
        <w:spacing w:line="240" w:lineRule="atLeast"/>
        <w:ind w:leftChars="-71" w:left="-142"/>
        <w:jc w:val="both"/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</w:pPr>
      <w:r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(</w:t>
      </w:r>
      <w:r w:rsidR="006516A6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논문 예시)</w:t>
      </w:r>
    </w:p>
    <w:p w14:paraId="5D33EBED" w14:textId="77777777" w:rsidR="009F0355" w:rsidRDefault="009F0355" w:rsidP="009F0355">
      <w:pPr>
        <w:pStyle w:val="a4"/>
        <w:spacing w:line="240" w:lineRule="atLeast"/>
        <w:ind w:leftChars="-71" w:left="-142"/>
        <w:jc w:val="both"/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</w:pPr>
      <w:r w:rsidRPr="009F0355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 xml:space="preserve"> 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 xml:space="preserve">본 양식으로 작성하여 </w:t>
      </w:r>
      <w:proofErr w:type="spellStart"/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제출하시되</w:t>
      </w:r>
      <w:proofErr w:type="spellEnd"/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,</w:t>
      </w:r>
      <w:r w:rsidRPr="00140BCD"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  <w:t xml:space="preserve"> 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 xml:space="preserve">절대적인 기준은 </w:t>
      </w:r>
      <w:proofErr w:type="spellStart"/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아니오니</w:t>
      </w:r>
      <w:proofErr w:type="spellEnd"/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 xml:space="preserve"> </w:t>
      </w:r>
      <w:r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형식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에 맞는 선에서 변형하셔도 좋습니다.</w:t>
      </w:r>
      <w:r w:rsidRPr="00140BCD"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  <w:t xml:space="preserve"> </w:t>
      </w:r>
    </w:p>
    <w:p w14:paraId="2BEECD9B" w14:textId="77777777" w:rsidR="009F0355" w:rsidRPr="00140BCD" w:rsidRDefault="009F0355" w:rsidP="009F0355">
      <w:pPr>
        <w:pStyle w:val="a4"/>
        <w:spacing w:line="240" w:lineRule="atLeast"/>
        <w:ind w:leftChars="-71" w:left="-142"/>
        <w:jc w:val="both"/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</w:pPr>
      <w:r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해당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 xml:space="preserve"> 양식은 참가자 여러분들의 </w:t>
      </w:r>
      <w:r w:rsidRPr="00140BCD"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  <w:t>Insight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를 제한하기 위함이 아닌,</w:t>
      </w:r>
      <w:r w:rsidRPr="00140BCD"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  <w:t xml:space="preserve"> </w:t>
      </w:r>
      <w:r w:rsidRPr="00140BCD">
        <w:rPr>
          <w:rFonts w:ascii="바탕체" w:eastAsia="바탕체" w:hAnsi="바탕체" w:hint="eastAsia"/>
          <w:color w:val="A6A6A6" w:themeColor="background1" w:themeShade="A6"/>
          <w:sz w:val="24"/>
          <w:szCs w:val="24"/>
          <w:lang w:eastAsia="ko-KR"/>
        </w:rPr>
        <w:t>올바른 논문 작성의 예시를 위한 기초적인 참고자료입니다.</w:t>
      </w:r>
    </w:p>
    <w:p w14:paraId="03527A1F" w14:textId="77777777" w:rsidR="00472757" w:rsidRPr="009F0355" w:rsidRDefault="00472757" w:rsidP="006516A6">
      <w:pPr>
        <w:pStyle w:val="a4"/>
        <w:spacing w:line="240" w:lineRule="atLeast"/>
        <w:ind w:leftChars="-71" w:left="-142"/>
        <w:jc w:val="both"/>
        <w:rPr>
          <w:rFonts w:ascii="바탕체" w:eastAsia="바탕체" w:hAnsi="바탕체"/>
          <w:color w:val="A6A6A6" w:themeColor="background1" w:themeShade="A6"/>
          <w:sz w:val="24"/>
          <w:szCs w:val="24"/>
          <w:lang w:eastAsia="ko-KR"/>
        </w:rPr>
      </w:pPr>
    </w:p>
    <w:p w14:paraId="0E239D54" w14:textId="635D9B3A" w:rsidR="00B16346" w:rsidRPr="00B16346" w:rsidRDefault="00B16346" w:rsidP="006516A6">
      <w:pPr>
        <w:pStyle w:val="ae"/>
      </w:pPr>
      <w:r>
        <w:rPr>
          <w:rFonts w:hint="eastAsia"/>
        </w:rPr>
        <w:t>부문(</w:t>
      </w:r>
      <w:proofErr w:type="spellStart"/>
      <w:r>
        <w:rPr>
          <w:rFonts w:hint="eastAsia"/>
        </w:rPr>
        <w:t>보험∙은행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증권∙자산운용</w:t>
      </w:r>
      <w:proofErr w:type="spellEnd"/>
      <w:r w:rsidR="007C0121">
        <w:rPr>
          <w:rFonts w:hint="eastAsia"/>
        </w:rPr>
        <w:t>/경제</w:t>
      </w:r>
      <w:r>
        <w:rPr>
          <w:rFonts w:hint="eastAsia"/>
        </w:rPr>
        <w:t xml:space="preserve">) 3개중 </w:t>
      </w:r>
      <w:proofErr w:type="spellStart"/>
      <w:r>
        <w:rPr>
          <w:rFonts w:hint="eastAsia"/>
        </w:rPr>
        <w:t>택</w:t>
      </w:r>
      <w:proofErr w:type="spellEnd"/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기재</w:t>
      </w:r>
    </w:p>
    <w:p w14:paraId="07575D7D" w14:textId="77777777" w:rsidR="00451AFF" w:rsidRDefault="00451AFF" w:rsidP="00472757">
      <w:pPr>
        <w:pStyle w:val="a4"/>
        <w:spacing w:line="240" w:lineRule="atLeast"/>
        <w:ind w:leftChars="-71" w:left="-142"/>
        <w:jc w:val="center"/>
        <w:rPr>
          <w:rFonts w:ascii="바탕체" w:eastAsia="바탕체" w:hAnsi="바탕체"/>
          <w:lang w:eastAsia="ko-KR"/>
        </w:rPr>
      </w:pPr>
    </w:p>
    <w:p w14:paraId="3DAA30D8" w14:textId="77777777" w:rsidR="0013555D" w:rsidRPr="00472757" w:rsidRDefault="0013555D" w:rsidP="00472757">
      <w:pPr>
        <w:pStyle w:val="a4"/>
        <w:spacing w:line="240" w:lineRule="atLeast"/>
        <w:ind w:leftChars="-71" w:left="-142"/>
        <w:jc w:val="center"/>
        <w:rPr>
          <w:rFonts w:ascii="바탕체" w:eastAsia="바탕체" w:hAnsi="바탕체"/>
          <w:lang w:eastAsia="ko-KR"/>
        </w:rPr>
      </w:pPr>
      <w:r w:rsidRPr="00472757">
        <w:rPr>
          <w:rFonts w:ascii="바탕체" w:eastAsia="바탕체" w:hAnsi="바탕체" w:hint="eastAsia"/>
          <w:lang w:eastAsia="ko-KR"/>
        </w:rPr>
        <w:t>주</w:t>
      </w:r>
      <w:r w:rsidR="00472757" w:rsidRPr="00472757">
        <w:rPr>
          <w:rFonts w:ascii="바탕체" w:eastAsia="바탕체" w:hAnsi="바탕체" w:hint="eastAsia"/>
          <w:lang w:eastAsia="ko-KR"/>
        </w:rPr>
        <w:t xml:space="preserve">  </w:t>
      </w:r>
      <w:r w:rsidRPr="00472757">
        <w:rPr>
          <w:rFonts w:ascii="바탕체" w:eastAsia="바탕체" w:hAnsi="바탕체" w:hint="eastAsia"/>
          <w:lang w:eastAsia="ko-KR"/>
        </w:rPr>
        <w:t>제</w:t>
      </w:r>
    </w:p>
    <w:p w14:paraId="49272496" w14:textId="720532D5" w:rsidR="00137A0F" w:rsidRDefault="0013555D" w:rsidP="00137A0F">
      <w:pPr>
        <w:pStyle w:val="a6"/>
        <w:rPr>
          <w:rFonts w:hint="eastAsia"/>
        </w:rPr>
      </w:pPr>
      <w:bookmarkStart w:id="0" w:name="_Hlk17397416"/>
      <w:proofErr w:type="spellStart"/>
      <w:r w:rsidRPr="003D5B4D">
        <w:rPr>
          <w:rFonts w:hint="eastAsia"/>
        </w:rPr>
        <w:t>팀명</w:t>
      </w:r>
      <w:bookmarkEnd w:id="0"/>
      <w:proofErr w:type="spellEnd"/>
    </w:p>
    <w:p w14:paraId="7EB9D4F3" w14:textId="77777777" w:rsidR="00C2760E" w:rsidRPr="006516A6" w:rsidRDefault="0013555D" w:rsidP="006516A6">
      <w:pPr>
        <w:pStyle w:val="a7"/>
        <w:rPr>
          <w:b/>
          <w:sz w:val="28"/>
        </w:rPr>
      </w:pPr>
      <w:r w:rsidRPr="006516A6">
        <w:rPr>
          <w:rFonts w:hint="eastAsia"/>
          <w:b/>
          <w:sz w:val="28"/>
        </w:rPr>
        <w:t>초록</w:t>
      </w:r>
    </w:p>
    <w:p w14:paraId="3A2B5EE5" w14:textId="77777777" w:rsidR="0013555D" w:rsidRDefault="00DD1BBD" w:rsidP="006516A6">
      <w:pPr>
        <w:pStyle w:val="a7"/>
      </w:pPr>
      <w:r w:rsidRPr="00DD1BBD">
        <w:rPr>
          <w:rFonts w:hint="eastAsia"/>
        </w:rPr>
        <w:t>배경,</w:t>
      </w:r>
      <w:r w:rsidRPr="00DD1BBD">
        <w:t xml:space="preserve"> </w:t>
      </w:r>
      <w:r w:rsidRPr="00DD1BBD">
        <w:rPr>
          <w:rFonts w:hint="eastAsia"/>
        </w:rPr>
        <w:t>가설,</w:t>
      </w:r>
      <w:r w:rsidRPr="00DD1BBD">
        <w:t xml:space="preserve"> </w:t>
      </w:r>
      <w:r w:rsidRPr="006B3DC6">
        <w:rPr>
          <w:rFonts w:hint="eastAsia"/>
        </w:rPr>
        <w:t>검증방법</w:t>
      </w:r>
      <w:r w:rsidRPr="00DD1BBD">
        <w:rPr>
          <w:rFonts w:hint="eastAsia"/>
        </w:rPr>
        <w:t>,</w:t>
      </w:r>
      <w:r w:rsidRPr="00DD1BBD">
        <w:t xml:space="preserve"> </w:t>
      </w:r>
      <w:r w:rsidRPr="00DD1BBD">
        <w:rPr>
          <w:rFonts w:hint="eastAsia"/>
        </w:rPr>
        <w:t>결론을 포함한</w:t>
      </w:r>
      <w:r w:rsidRPr="00DD1BBD">
        <w:t xml:space="preserve"> 연구의 모든 내용을 요약하는 연구 요약문</w:t>
      </w:r>
      <w:r w:rsidRPr="00DD1BBD">
        <w:rPr>
          <w:rFonts w:hint="eastAsia"/>
        </w:rPr>
        <w:t>을 작성.</w:t>
      </w:r>
      <w:r w:rsidRPr="00DD1BBD">
        <w:t xml:space="preserve"> 100~200</w:t>
      </w:r>
      <w:r w:rsidRPr="00DD1BBD">
        <w:rPr>
          <w:rFonts w:hint="eastAsia"/>
        </w:rPr>
        <w:t>단어 내외</w:t>
      </w:r>
    </w:p>
    <w:p w14:paraId="2CE45155" w14:textId="77777777" w:rsidR="006516A6" w:rsidRDefault="006516A6" w:rsidP="006516A6">
      <w:pPr>
        <w:pStyle w:val="a8"/>
        <w:ind w:left="0"/>
      </w:pPr>
    </w:p>
    <w:p w14:paraId="4E10F10F" w14:textId="77777777" w:rsidR="006516A6" w:rsidRDefault="006516A6" w:rsidP="006516A6">
      <w:pPr>
        <w:rPr>
          <w:lang w:bidi="en-US"/>
        </w:rPr>
      </w:pPr>
    </w:p>
    <w:p w14:paraId="7AFCBBB7" w14:textId="77777777" w:rsidR="006516A6" w:rsidRPr="006516A6" w:rsidRDefault="006516A6" w:rsidP="006516A6">
      <w:pPr>
        <w:rPr>
          <w:lang w:bidi="en-US"/>
        </w:rPr>
      </w:pPr>
    </w:p>
    <w:p w14:paraId="4CBA5191" w14:textId="77777777" w:rsidR="0013555D" w:rsidRPr="006516A6" w:rsidRDefault="00C2760E" w:rsidP="006516A6">
      <w:pPr>
        <w:pStyle w:val="a8"/>
      </w:pPr>
      <w:r w:rsidRPr="00451AFF">
        <w:rPr>
          <w:sz w:val="28"/>
        </w:rPr>
        <w:t>Keywords</w:t>
      </w:r>
      <w:r w:rsidR="006516A6">
        <w:rPr>
          <w:b/>
          <w:sz w:val="28"/>
        </w:rPr>
        <w:t xml:space="preserve">: </w:t>
      </w:r>
      <w:r w:rsidR="005A1DD0" w:rsidRPr="005A1DD0">
        <w:rPr>
          <w:rFonts w:hint="eastAsia"/>
        </w:rPr>
        <w:t xml:space="preserve">연구주제 </w:t>
      </w:r>
      <w:r w:rsidR="005A1DD0" w:rsidRPr="006B3DC6">
        <w:rPr>
          <w:rFonts w:hint="eastAsia"/>
        </w:rPr>
        <w:t>키워드를</w:t>
      </w:r>
      <w:r w:rsidR="005A1DD0" w:rsidRPr="005A1DD0">
        <w:rPr>
          <w:rFonts w:hint="eastAsia"/>
        </w:rPr>
        <w:t xml:space="preserve"> 선정하여</w:t>
      </w:r>
      <w:r w:rsidR="006516A6">
        <w:t xml:space="preserve"> </w:t>
      </w:r>
      <w:r w:rsidR="006516A6">
        <w:rPr>
          <w:rFonts w:hint="eastAsia"/>
        </w:rPr>
        <w:t>1</w:t>
      </w:r>
      <w:r w:rsidR="006516A6">
        <w:t>0</w:t>
      </w:r>
      <w:r w:rsidR="006516A6">
        <w:rPr>
          <w:rFonts w:hint="eastAsia"/>
        </w:rPr>
        <w:t>단어</w:t>
      </w:r>
      <w:r w:rsidR="005A1DD0" w:rsidRPr="005A1DD0">
        <w:rPr>
          <w:rFonts w:hint="eastAsia"/>
        </w:rPr>
        <w:t xml:space="preserve"> 이내로 나열(한글(가나다),</w:t>
      </w:r>
      <w:r w:rsidR="005A1DD0" w:rsidRPr="005A1DD0">
        <w:t xml:space="preserve"> </w:t>
      </w:r>
      <w:r w:rsidR="005A1DD0" w:rsidRPr="005A1DD0">
        <w:rPr>
          <w:rFonts w:hint="eastAsia"/>
        </w:rPr>
        <w:t>영어(</w:t>
      </w:r>
      <w:r w:rsidR="005A1DD0" w:rsidRPr="005A1DD0">
        <w:t>ABC)</w:t>
      </w:r>
      <w:r w:rsidR="005A1DD0" w:rsidRPr="005A1DD0">
        <w:rPr>
          <w:rFonts w:hint="eastAsia"/>
        </w:rPr>
        <w:t xml:space="preserve"> 순)</w:t>
      </w:r>
      <w:r w:rsidR="005A1DD0" w:rsidRPr="005A1DD0">
        <w:t xml:space="preserve"> </w:t>
      </w:r>
      <w:proofErr w:type="spellStart"/>
      <w:r w:rsidR="005A1DD0" w:rsidRPr="005A1DD0">
        <w:rPr>
          <w:rFonts w:hint="eastAsia"/>
        </w:rPr>
        <w:t>변액보험</w:t>
      </w:r>
      <w:proofErr w:type="spellEnd"/>
      <w:r w:rsidR="005A1DD0" w:rsidRPr="005A1DD0">
        <w:rPr>
          <w:rFonts w:hint="eastAsia"/>
        </w:rPr>
        <w:t>,</w:t>
      </w:r>
      <w:r w:rsidR="006516A6">
        <w:rPr>
          <w:rFonts w:hint="eastAsia"/>
        </w:rPr>
        <w:t xml:space="preserve"> 회귀분석, </w:t>
      </w:r>
      <w:r w:rsidR="006516A6">
        <w:t xml:space="preserve">Portfolio </w:t>
      </w:r>
      <w:r w:rsidR="006516A6">
        <w:rPr>
          <w:rFonts w:hint="eastAsia"/>
        </w:rPr>
        <w:t>등</w:t>
      </w:r>
    </w:p>
    <w:p w14:paraId="22D80BB5" w14:textId="77777777" w:rsidR="0013555D" w:rsidRPr="00C2760E" w:rsidRDefault="0013555D" w:rsidP="006516A6">
      <w:pPr>
        <w:pStyle w:val="a9"/>
      </w:pPr>
    </w:p>
    <w:p w14:paraId="5545E509" w14:textId="77777777" w:rsidR="0013555D" w:rsidRPr="00C2760E" w:rsidRDefault="0013555D" w:rsidP="006B3DC6">
      <w:pPr>
        <w:pStyle w:val="10"/>
      </w:pPr>
      <w:r w:rsidRPr="00C2760E">
        <w:rPr>
          <w:lang w:eastAsia="zh-CN"/>
        </w:rPr>
        <w:t xml:space="preserve">1. </w:t>
      </w:r>
      <w:r w:rsidR="00C67DD8" w:rsidRPr="006B3DC6">
        <w:rPr>
          <w:rFonts w:hint="eastAsia"/>
        </w:rPr>
        <w:t>서론</w:t>
      </w:r>
    </w:p>
    <w:p w14:paraId="757072A4" w14:textId="77777777" w:rsidR="0013555D" w:rsidRPr="00C2760E" w:rsidRDefault="0013555D" w:rsidP="006516A6">
      <w:pPr>
        <w:pStyle w:val="a5"/>
      </w:pPr>
      <w:bookmarkStart w:id="1" w:name="_Hlk17130699"/>
      <w:bookmarkStart w:id="2" w:name="OLE_LINK1"/>
      <w:bookmarkStart w:id="3" w:name="OLE_LINK2"/>
      <w:r w:rsidRPr="006516A6">
        <w:rPr>
          <w:rFonts w:hint="eastAsia"/>
        </w:rPr>
        <w:t>배경설명</w:t>
      </w:r>
      <w:r w:rsidRPr="00C2760E">
        <w:rPr>
          <w:rFonts w:hint="eastAsia"/>
        </w:rPr>
        <w:t xml:space="preserve">, 연구동기 등을 기술 </w:t>
      </w:r>
      <w:bookmarkStart w:id="4" w:name="_Hlk17111417"/>
      <w:bookmarkEnd w:id="1"/>
    </w:p>
    <w:bookmarkEnd w:id="2"/>
    <w:bookmarkEnd w:id="3"/>
    <w:bookmarkEnd w:id="4"/>
    <w:p w14:paraId="75EAFEC0" w14:textId="77777777" w:rsidR="0013555D" w:rsidRPr="00C2760E" w:rsidRDefault="0013555D" w:rsidP="006B3DC6">
      <w:pPr>
        <w:pStyle w:val="10"/>
      </w:pPr>
    </w:p>
    <w:p w14:paraId="533C11A5" w14:textId="77777777" w:rsidR="00C67DD8" w:rsidRPr="00C2760E" w:rsidRDefault="0013555D" w:rsidP="006B3DC6">
      <w:pPr>
        <w:pStyle w:val="10"/>
      </w:pPr>
      <w:r w:rsidRPr="00C2760E">
        <w:rPr>
          <w:rFonts w:hint="eastAsia"/>
        </w:rPr>
        <w:t xml:space="preserve">2. </w:t>
      </w:r>
      <w:r w:rsidR="000E3647">
        <w:rPr>
          <w:rFonts w:hint="eastAsia"/>
        </w:rPr>
        <w:t>선행연구</w:t>
      </w:r>
    </w:p>
    <w:p w14:paraId="427DD78F" w14:textId="77777777" w:rsidR="00C67DD8" w:rsidRPr="00C2760E" w:rsidRDefault="00C67DD8" w:rsidP="006516A6">
      <w:pPr>
        <w:pStyle w:val="a5"/>
      </w:pPr>
      <w:bookmarkStart w:id="5" w:name="_Hlk17111474"/>
      <w:r w:rsidRPr="006B3DC6">
        <w:rPr>
          <w:rFonts w:hint="eastAsia"/>
        </w:rPr>
        <w:t>연구중인</w:t>
      </w:r>
      <w:r w:rsidRPr="00C2760E">
        <w:rPr>
          <w:rFonts w:hint="eastAsia"/>
        </w:rPr>
        <w:t xml:space="preserve"> 주제와 관련된 선행 연구를 객관적이게 검토 및 요약하는 것</w:t>
      </w:r>
    </w:p>
    <w:p w14:paraId="70C36303" w14:textId="77777777" w:rsidR="00C67DD8" w:rsidRPr="00C2760E" w:rsidRDefault="00C67DD8" w:rsidP="006516A6">
      <w:pPr>
        <w:pStyle w:val="a5"/>
      </w:pPr>
      <w:r w:rsidRPr="00C2760E">
        <w:rPr>
          <w:rFonts w:hint="eastAsia"/>
        </w:rPr>
        <w:lastRenderedPageBreak/>
        <w:t>다루려는 주제의 선행연구를 그룹화하여 문단을 구성하고,</w:t>
      </w:r>
      <w:r w:rsidRPr="00C2760E">
        <w:t xml:space="preserve"> </w:t>
      </w:r>
      <w:r w:rsidRPr="00C2760E">
        <w:rPr>
          <w:rFonts w:hint="eastAsia"/>
        </w:rPr>
        <w:t xml:space="preserve">시간순서에 따라 </w:t>
      </w:r>
      <w:r w:rsidR="005A1DD0">
        <w:rPr>
          <w:rFonts w:hint="eastAsia"/>
        </w:rPr>
        <w:t xml:space="preserve"> </w:t>
      </w:r>
      <w:r w:rsidR="005A1DD0">
        <w:br/>
        <w:t xml:space="preserve">   </w:t>
      </w:r>
      <w:r w:rsidR="005A1DD0">
        <w:rPr>
          <w:rFonts w:hint="eastAsia"/>
        </w:rPr>
        <w:t>기술하는 것을 추천</w:t>
      </w:r>
    </w:p>
    <w:p w14:paraId="12BA50AB" w14:textId="77777777" w:rsidR="00C67DD8" w:rsidRPr="00C2760E" w:rsidRDefault="00C2760E" w:rsidP="006516A6">
      <w:pPr>
        <w:pStyle w:val="a5"/>
      </w:pPr>
      <w:r>
        <w:rPr>
          <w:rFonts w:hint="eastAsia"/>
        </w:rPr>
        <w:t xml:space="preserve"> </w:t>
      </w:r>
      <w:r>
        <w:t xml:space="preserve"> </w:t>
      </w:r>
      <w:r w:rsidR="00C67DD8" w:rsidRPr="00C2760E">
        <w:rPr>
          <w:rFonts w:hint="eastAsia"/>
        </w:rPr>
        <w:t>예)이러이러한 연구결과가 있다</w:t>
      </w:r>
      <w:r w:rsidR="00C67DD8" w:rsidRPr="00C2760E">
        <w:t>(A, 1986).</w:t>
      </w:r>
      <w:r w:rsidR="00C67DD8" w:rsidRPr="00C2760E">
        <w:rPr>
          <w:rFonts w:hint="eastAsia"/>
        </w:rPr>
        <w:t xml:space="preserve"> </w:t>
      </w:r>
      <w:r>
        <w:t xml:space="preserve"> </w:t>
      </w:r>
    </w:p>
    <w:p w14:paraId="10B57D3A" w14:textId="77777777" w:rsidR="00C67DD8" w:rsidRPr="00C2760E" w:rsidRDefault="00C2760E" w:rsidP="006516A6">
      <w:pPr>
        <w:pStyle w:val="a5"/>
      </w:pPr>
      <w:r>
        <w:rPr>
          <w:rFonts w:hint="eastAsia"/>
        </w:rPr>
        <w:t xml:space="preserve"> </w:t>
      </w:r>
      <w:r>
        <w:t xml:space="preserve"> </w:t>
      </w:r>
      <w:r w:rsidR="00C67DD8" w:rsidRPr="00C2760E">
        <w:rPr>
          <w:rFonts w:hint="eastAsia"/>
        </w:rPr>
        <w:t>예)</w:t>
      </w:r>
      <w:r w:rsidR="00C67DD8" w:rsidRPr="00C2760E">
        <w:t>Derrien (2005)</w:t>
      </w:r>
      <w:r w:rsidR="00C67DD8" w:rsidRPr="00C2760E">
        <w:rPr>
          <w:rFonts w:hint="eastAsia"/>
        </w:rPr>
        <w:t xml:space="preserve">은 </w:t>
      </w:r>
      <w:proofErr w:type="spellStart"/>
      <w:r w:rsidR="00C67DD8" w:rsidRPr="00C2760E">
        <w:rPr>
          <w:rFonts w:hint="eastAsia"/>
        </w:rPr>
        <w:t>무슨무슨</w:t>
      </w:r>
      <w:proofErr w:type="spellEnd"/>
      <w:r w:rsidR="00C67DD8" w:rsidRPr="00C2760E">
        <w:rPr>
          <w:rFonts w:hint="eastAsia"/>
        </w:rPr>
        <w:t xml:space="preserve"> 내용을 주장했다.</w:t>
      </w:r>
    </w:p>
    <w:bookmarkEnd w:id="5"/>
    <w:p w14:paraId="1D91CA07" w14:textId="77777777" w:rsidR="00472757" w:rsidRDefault="00472757" w:rsidP="006B3DC6">
      <w:pPr>
        <w:pStyle w:val="10"/>
      </w:pPr>
    </w:p>
    <w:p w14:paraId="7D002B9B" w14:textId="77777777" w:rsidR="0013555D" w:rsidRPr="00C2760E" w:rsidRDefault="0013555D" w:rsidP="006B3DC6">
      <w:pPr>
        <w:pStyle w:val="10"/>
      </w:pPr>
      <w:r w:rsidRPr="00C2760E">
        <w:t>3</w:t>
      </w:r>
      <w:r w:rsidRPr="00C2760E">
        <w:rPr>
          <w:lang w:eastAsia="zh-CN"/>
        </w:rPr>
        <w:t xml:space="preserve">. </w:t>
      </w:r>
      <w:r w:rsidR="004400C7" w:rsidRPr="00C2760E">
        <w:rPr>
          <w:rFonts w:hint="eastAsia"/>
        </w:rPr>
        <w:t>연구설계 및 방법(</w:t>
      </w:r>
      <w:r w:rsidRPr="00C2760E">
        <w:t>Methods</w:t>
      </w:r>
      <w:r w:rsidR="004400C7" w:rsidRPr="00C2760E">
        <w:t>)</w:t>
      </w:r>
      <w:r w:rsidRPr="00C2760E">
        <w:t>(</w:t>
      </w:r>
      <w:r w:rsidRPr="00C2760E">
        <w:rPr>
          <w:rFonts w:hint="eastAsia"/>
        </w:rPr>
        <w:t>변경가능)</w:t>
      </w:r>
    </w:p>
    <w:p w14:paraId="0A95DAF0" w14:textId="77777777" w:rsidR="0013555D" w:rsidRPr="00C2760E" w:rsidRDefault="00C2760E" w:rsidP="006B3DC6">
      <w:pPr>
        <w:pStyle w:val="2"/>
      </w:pPr>
      <w:bookmarkStart w:id="6" w:name="_Hlk12798084"/>
      <w:bookmarkStart w:id="7" w:name="_Hlk13519391"/>
      <w:bookmarkStart w:id="8" w:name="_Hlk12650736"/>
      <w:r>
        <w:t xml:space="preserve">  </w:t>
      </w:r>
      <w:r w:rsidR="0013555D" w:rsidRPr="00C2760E">
        <w:t xml:space="preserve">3.1. </w:t>
      </w:r>
      <w:bookmarkStart w:id="9" w:name="_Hlk13932858"/>
      <w:bookmarkEnd w:id="6"/>
      <w:bookmarkEnd w:id="7"/>
      <w:r w:rsidR="004400C7" w:rsidRPr="00C2760E">
        <w:rPr>
          <w:rFonts w:hint="eastAsia"/>
          <w:lang w:eastAsia="ko-KR"/>
        </w:rPr>
        <w:t>가설설정</w:t>
      </w:r>
    </w:p>
    <w:bookmarkEnd w:id="9"/>
    <w:p w14:paraId="31FCE5F5" w14:textId="77777777" w:rsidR="00B33D42" w:rsidRPr="00C2760E" w:rsidRDefault="00C2760E" w:rsidP="006B3DC6">
      <w:pPr>
        <w:pStyle w:val="2"/>
      </w:pPr>
      <w:r>
        <w:t xml:space="preserve">  </w:t>
      </w:r>
      <w:r w:rsidR="0013555D" w:rsidRPr="00C2760E">
        <w:t>3.</w:t>
      </w:r>
      <w:r w:rsidR="004400C7" w:rsidRPr="00C2760E">
        <w:t>2</w:t>
      </w:r>
      <w:r w:rsidR="0013555D" w:rsidRPr="00C2760E">
        <w:t xml:space="preserve">. </w:t>
      </w:r>
      <w:r w:rsidR="0013555D" w:rsidRPr="00C2760E">
        <w:rPr>
          <w:rFonts w:hint="eastAsia"/>
        </w:rPr>
        <w:t>실험설계, 혹은 이론 설명</w:t>
      </w:r>
    </w:p>
    <w:p w14:paraId="4E0EA765" w14:textId="77777777" w:rsidR="000E3647" w:rsidRDefault="00B33D42" w:rsidP="000E3647">
      <w:pPr>
        <w:pStyle w:val="a5"/>
      </w:pPr>
      <w:r w:rsidRPr="00C2760E">
        <w:rPr>
          <w:rFonts w:hint="eastAsia"/>
        </w:rPr>
        <w:t>모델 혹은 방법론은 어떤 것이다.</w:t>
      </w:r>
      <w:r w:rsidRPr="00C2760E">
        <w:t xml:space="preserve"> </w:t>
      </w:r>
      <w:r w:rsidRPr="00C2760E">
        <w:rPr>
          <w:rFonts w:hint="eastAsia"/>
        </w:rPr>
        <w:t>혹은 데이터는 어떤 것이다.</w:t>
      </w:r>
      <w:r w:rsidRPr="00C2760E">
        <w:t xml:space="preserve"> </w:t>
      </w:r>
      <w:r w:rsidRPr="00C2760E">
        <w:rPr>
          <w:rFonts w:hint="eastAsia"/>
        </w:rPr>
        <w:t>등</w:t>
      </w:r>
    </w:p>
    <w:p w14:paraId="23389ACB" w14:textId="77777777" w:rsidR="001252E4" w:rsidRDefault="001252E4" w:rsidP="000E3647">
      <w:pPr>
        <w:pStyle w:val="af0"/>
      </w:pPr>
      <w:r w:rsidRPr="000E3647">
        <w:drawing>
          <wp:inline distT="0" distB="0" distL="0" distR="0" wp14:anchorId="1BDD53F7" wp14:editId="14EAF98F">
            <wp:extent cx="2441276" cy="1880806"/>
            <wp:effectExtent l="0" t="0" r="0" b="571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0506" cy="188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73410" w14:textId="77777777" w:rsidR="001252E4" w:rsidRPr="006B3DC6" w:rsidRDefault="001252E4" w:rsidP="006B3DC6">
      <w:pPr>
        <w:pStyle w:val="af"/>
        <w:rPr>
          <w:b/>
        </w:rPr>
      </w:pPr>
      <w:r w:rsidRPr="006B3DC6">
        <w:t xml:space="preserve">Figure </w:t>
      </w:r>
      <w:r w:rsidR="001D4F62">
        <w:rPr>
          <w:noProof/>
        </w:rPr>
        <w:fldChar w:fldCharType="begin"/>
      </w:r>
      <w:r w:rsidR="001D4F62">
        <w:rPr>
          <w:noProof/>
        </w:rPr>
        <w:instrText xml:space="preserve"> SEQ Figure \* ARABIC </w:instrText>
      </w:r>
      <w:r w:rsidR="001D4F62">
        <w:rPr>
          <w:noProof/>
        </w:rPr>
        <w:fldChar w:fldCharType="separate"/>
      </w:r>
      <w:r w:rsidRPr="006B3DC6">
        <w:rPr>
          <w:noProof/>
        </w:rPr>
        <w:t>1</w:t>
      </w:r>
      <w:r w:rsidR="001D4F62">
        <w:rPr>
          <w:noProof/>
        </w:rPr>
        <w:fldChar w:fldCharType="end"/>
      </w:r>
      <w:r w:rsidRPr="006B3DC6">
        <w:t xml:space="preserve">. </w:t>
      </w:r>
      <w:r w:rsidRPr="006B3DC6">
        <w:rPr>
          <w:rFonts w:asciiTheme="minorEastAsia" w:eastAsiaTheme="minorEastAsia" w:hAnsiTheme="minorEastAsia" w:hint="eastAsia"/>
          <w:lang w:eastAsia="ko-KR"/>
        </w:rPr>
        <w:t xml:space="preserve">그림 제목 </w:t>
      </w:r>
      <w:r w:rsidRPr="006B3DC6">
        <w:t>(</w:t>
      </w:r>
      <w:proofErr w:type="spellStart"/>
      <w:r w:rsidRPr="006B3DC6">
        <w:t>그림의</w:t>
      </w:r>
      <w:proofErr w:type="spellEnd"/>
      <w:r w:rsidRPr="006B3DC6">
        <w:t xml:space="preserve"> </w:t>
      </w:r>
      <w:proofErr w:type="spellStart"/>
      <w:r w:rsidRPr="006B3DC6">
        <w:t>캡션은</w:t>
      </w:r>
      <w:proofErr w:type="spellEnd"/>
      <w:r w:rsidRPr="006B3DC6">
        <w:t xml:space="preserve"> </w:t>
      </w:r>
      <w:proofErr w:type="spellStart"/>
      <w:r w:rsidRPr="006B3DC6">
        <w:t>아래</w:t>
      </w:r>
      <w:proofErr w:type="spellEnd"/>
      <w:r w:rsidRPr="006B3DC6">
        <w:t xml:space="preserve"> </w:t>
      </w:r>
      <w:proofErr w:type="spellStart"/>
      <w:r w:rsidRPr="006B3DC6">
        <w:t>중앙정렬</w:t>
      </w:r>
      <w:proofErr w:type="spellEnd"/>
      <w:r w:rsidRPr="006B3DC6">
        <w:t xml:space="preserve">, </w:t>
      </w:r>
      <w:r w:rsidRPr="006B3DC6">
        <w:rPr>
          <w:rFonts w:asciiTheme="minorEastAsia" w:eastAsiaTheme="minorEastAsia" w:hAnsiTheme="minorEastAsia" w:hint="eastAsia"/>
          <w:lang w:eastAsia="ko-KR"/>
        </w:rPr>
        <w:t xml:space="preserve">그림 혹은 차트 </w:t>
      </w:r>
      <w:proofErr w:type="spellStart"/>
      <w:r w:rsidRPr="006B3DC6">
        <w:rPr>
          <w:rFonts w:asciiTheme="minorEastAsia" w:eastAsiaTheme="minorEastAsia" w:hAnsiTheme="minorEastAsia" w:hint="eastAsia"/>
          <w:lang w:eastAsia="ko-KR"/>
        </w:rPr>
        <w:t>우클릭</w:t>
      </w:r>
      <w:proofErr w:type="spellEnd"/>
      <w:r w:rsidRPr="006B3DC6">
        <w:rPr>
          <w:rFonts w:asciiTheme="minorEastAsia" w:eastAsiaTheme="minorEastAsia" w:hAnsiTheme="minorEastAsia" w:hint="eastAsia"/>
          <w:lang w:eastAsia="ko-KR"/>
        </w:rPr>
        <w:t xml:space="preserve"> 후 </w:t>
      </w:r>
      <w:proofErr w:type="spellStart"/>
      <w:r w:rsidRPr="006B3DC6">
        <w:rPr>
          <w:rFonts w:asciiTheme="minorEastAsia" w:eastAsiaTheme="minorEastAsia" w:hAnsiTheme="minorEastAsia" w:hint="eastAsia"/>
          <w:lang w:eastAsia="ko-KR"/>
        </w:rPr>
        <w:t>캡션삽입</w:t>
      </w:r>
      <w:proofErr w:type="spellEnd"/>
      <w:r w:rsidRPr="006B3DC6">
        <w:t>)</w:t>
      </w:r>
    </w:p>
    <w:p w14:paraId="3CB52D3E" w14:textId="77777777" w:rsidR="001252E4" w:rsidRPr="001252E4" w:rsidRDefault="001252E4" w:rsidP="001252E4">
      <w:pPr>
        <w:rPr>
          <w:lang w:eastAsia="de-DE"/>
        </w:rPr>
      </w:pPr>
    </w:p>
    <w:p w14:paraId="0D957ECA" w14:textId="77777777" w:rsidR="001252E4" w:rsidRPr="007B644B" w:rsidRDefault="001252E4" w:rsidP="006B3DC6">
      <w:pPr>
        <w:pStyle w:val="af"/>
        <w:rPr>
          <w:b/>
        </w:rPr>
      </w:pPr>
      <w:r w:rsidRPr="007B644B">
        <w:t xml:space="preserve">Table </w:t>
      </w:r>
      <w:r w:rsidR="001D4F62">
        <w:rPr>
          <w:noProof/>
        </w:rPr>
        <w:fldChar w:fldCharType="begin"/>
      </w:r>
      <w:r w:rsidR="001D4F62">
        <w:rPr>
          <w:noProof/>
        </w:rPr>
        <w:instrText xml:space="preserve"> SEQ Table \* ARABIC </w:instrText>
      </w:r>
      <w:r w:rsidR="001D4F62">
        <w:rPr>
          <w:noProof/>
        </w:rPr>
        <w:fldChar w:fldCharType="separate"/>
      </w:r>
      <w:r w:rsidRPr="007B644B">
        <w:rPr>
          <w:noProof/>
        </w:rPr>
        <w:t>1</w:t>
      </w:r>
      <w:r w:rsidR="001D4F62">
        <w:rPr>
          <w:noProof/>
        </w:rPr>
        <w:fldChar w:fldCharType="end"/>
      </w:r>
      <w:r w:rsidRPr="007B644B">
        <w:t xml:space="preserve">. </w:t>
      </w:r>
      <w:r>
        <w:rPr>
          <w:rFonts w:asciiTheme="minorEastAsia" w:eastAsiaTheme="minorEastAsia" w:hAnsiTheme="minorEastAsia" w:hint="eastAsia"/>
          <w:lang w:eastAsia="ko-KR"/>
        </w:rPr>
        <w:t>표</w:t>
      </w:r>
      <w:r>
        <w:t xml:space="preserve"> </w:t>
      </w:r>
      <w:r>
        <w:rPr>
          <w:rFonts w:asciiTheme="minorEastAsia" w:eastAsiaTheme="minorEastAsia" w:hAnsiTheme="minorEastAsia" w:hint="eastAsia"/>
          <w:lang w:eastAsia="ko-KR"/>
        </w:rPr>
        <w:t xml:space="preserve">제목 </w:t>
      </w:r>
      <w:r w:rsidRPr="007B644B">
        <w:t>(</w:t>
      </w:r>
      <w:proofErr w:type="spellStart"/>
      <w:r w:rsidRPr="007B644B">
        <w:t>표의</w:t>
      </w:r>
      <w:proofErr w:type="spellEnd"/>
      <w:r w:rsidRPr="007B644B">
        <w:t xml:space="preserve"> </w:t>
      </w:r>
      <w:proofErr w:type="spellStart"/>
      <w:r w:rsidRPr="007B644B">
        <w:t>캡션은</w:t>
      </w:r>
      <w:proofErr w:type="spellEnd"/>
      <w:r w:rsidRPr="007B644B">
        <w:t xml:space="preserve"> 위 </w:t>
      </w:r>
      <w:proofErr w:type="spellStart"/>
      <w:r w:rsidRPr="007B644B">
        <w:t>중앙정렬</w:t>
      </w:r>
      <w:proofErr w:type="spellEnd"/>
      <w:r>
        <w:t xml:space="preserve">, </w:t>
      </w:r>
      <w:r>
        <w:rPr>
          <w:rFonts w:asciiTheme="minorEastAsia" w:eastAsiaTheme="minorEastAsia" w:hAnsiTheme="minorEastAsia" w:hint="eastAsia"/>
          <w:lang w:eastAsia="ko-KR"/>
        </w:rPr>
        <w:t>표</w:t>
      </w:r>
      <w:r>
        <w:t xml:space="preserve"> </w:t>
      </w:r>
      <w:proofErr w:type="spellStart"/>
      <w:r>
        <w:rPr>
          <w:rFonts w:asciiTheme="minorEastAsia" w:eastAsiaTheme="minorEastAsia" w:hAnsiTheme="minorEastAsia" w:hint="eastAsia"/>
          <w:lang w:eastAsia="ko-KR"/>
        </w:rPr>
        <w:t>우클릭</w:t>
      </w:r>
      <w:proofErr w:type="spellEnd"/>
      <w:r>
        <w:rPr>
          <w:rFonts w:asciiTheme="minorEastAsia" w:eastAsiaTheme="minorEastAsia" w:hAnsiTheme="minorEastAsia" w:hint="eastAsia"/>
          <w:lang w:eastAsia="ko-KR"/>
        </w:rPr>
        <w:t xml:space="preserve"> 후 </w:t>
      </w:r>
      <w:proofErr w:type="spellStart"/>
      <w:r>
        <w:rPr>
          <w:rFonts w:asciiTheme="minorEastAsia" w:eastAsiaTheme="minorEastAsia" w:hAnsiTheme="minorEastAsia" w:hint="eastAsia"/>
          <w:lang w:eastAsia="ko-KR"/>
        </w:rPr>
        <w:t>캡션삽입</w:t>
      </w:r>
      <w:proofErr w:type="spellEnd"/>
      <w:r w:rsidRPr="007B644B">
        <w:t>)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960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72"/>
      </w:tblGrid>
      <w:tr w:rsidR="001252E4" w:rsidRPr="001A1BB3" w14:paraId="67ECB845" w14:textId="77777777" w:rsidTr="007B0338">
        <w:trPr>
          <w:trHeight w:val="273"/>
          <w:jc w:val="center"/>
        </w:trPr>
        <w:tc>
          <w:tcPr>
            <w:tcW w:w="931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B2DC800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Years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65E7FD0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2007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25A4A45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2008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CE00EA2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2009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A9E4753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2010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5231956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2011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E8FDE72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</w:t>
            </w:r>
            <w:r w:rsidRPr="006B3DC6">
              <w:t>012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0558BF7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</w:t>
            </w:r>
            <w:r w:rsidRPr="006B3DC6">
              <w:t>13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CE74052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2014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E9B6F78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2015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C1014BB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2016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FF7FE03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2017</w:t>
            </w:r>
          </w:p>
        </w:tc>
        <w:tc>
          <w:tcPr>
            <w:tcW w:w="59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7D875C8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</w:t>
            </w:r>
            <w:r w:rsidRPr="006B3DC6">
              <w:t>018</w:t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62B5871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Total</w:t>
            </w:r>
          </w:p>
        </w:tc>
      </w:tr>
      <w:tr w:rsidR="001252E4" w:rsidRPr="0070747B" w14:paraId="379278F8" w14:textId="77777777" w:rsidTr="007B0338">
        <w:trPr>
          <w:trHeight w:val="273"/>
          <w:jc w:val="center"/>
        </w:trPr>
        <w:tc>
          <w:tcPr>
            <w:tcW w:w="93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F662B5E" w14:textId="77777777" w:rsidR="001252E4" w:rsidRPr="006B3DC6" w:rsidRDefault="001252E4" w:rsidP="006B3DC6">
            <w:pPr>
              <w:pStyle w:val="aa"/>
            </w:pPr>
            <w:r w:rsidRPr="006B3DC6">
              <w:t>Amount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D9AC277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73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52318E4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44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E7E8526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66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6C6BDA0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75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1656D27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72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B195CB1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28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705BEE0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38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27889A5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46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545327E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73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AAEE46A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68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27D8BC6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62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5681FE6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69C5C6D" w14:textId="77777777" w:rsidR="001252E4" w:rsidRPr="006B3DC6" w:rsidRDefault="001252E4" w:rsidP="006B3DC6">
            <w:pPr>
              <w:pStyle w:val="aa"/>
            </w:pPr>
            <w:r w:rsidRPr="006B3DC6">
              <w:rPr>
                <w:rFonts w:hint="eastAsia"/>
              </w:rPr>
              <w:t>718</w:t>
            </w:r>
          </w:p>
        </w:tc>
      </w:tr>
    </w:tbl>
    <w:p w14:paraId="0937A4DA" w14:textId="77777777" w:rsidR="001252E4" w:rsidRPr="001252E4" w:rsidRDefault="001252E4" w:rsidP="001252E4">
      <w:pPr>
        <w:rPr>
          <w:lang w:eastAsia="de-DE"/>
        </w:rPr>
      </w:pPr>
    </w:p>
    <w:p w14:paraId="36BC021B" w14:textId="77777777" w:rsidR="001252E4" w:rsidRPr="001252E4" w:rsidRDefault="001252E4" w:rsidP="006516A6">
      <w:pPr>
        <w:pStyle w:val="a5"/>
      </w:pPr>
    </w:p>
    <w:bookmarkEnd w:id="8"/>
    <w:p w14:paraId="65A9A783" w14:textId="77777777" w:rsidR="0013555D" w:rsidRPr="00C2760E" w:rsidRDefault="0013555D" w:rsidP="006B3DC6">
      <w:pPr>
        <w:pStyle w:val="10"/>
      </w:pPr>
      <w:r w:rsidRPr="00C2760E">
        <w:t>4</w:t>
      </w:r>
      <w:r w:rsidR="004400C7" w:rsidRPr="00C2760E">
        <w:t xml:space="preserve">. </w:t>
      </w:r>
      <w:r w:rsidR="004400C7" w:rsidRPr="00C2760E">
        <w:rPr>
          <w:rFonts w:hint="eastAsia"/>
        </w:rPr>
        <w:t>연구결과 및 해석</w:t>
      </w:r>
      <w:r w:rsidRPr="00C2760E">
        <w:t>(</w:t>
      </w:r>
      <w:r w:rsidRPr="00C2760E">
        <w:rPr>
          <w:rFonts w:hint="eastAsia"/>
        </w:rPr>
        <w:t>변경가능)</w:t>
      </w:r>
    </w:p>
    <w:p w14:paraId="388C4766" w14:textId="77777777" w:rsidR="0013555D" w:rsidRDefault="0013555D" w:rsidP="000E3647">
      <w:pPr>
        <w:pStyle w:val="2"/>
        <w:ind w:firstLine="240"/>
      </w:pPr>
      <w:bookmarkStart w:id="10" w:name="_Hlk15395831"/>
      <w:bookmarkStart w:id="11" w:name="_Hlk12794730"/>
      <w:r w:rsidRPr="00C2760E">
        <w:t xml:space="preserve">4.1. </w:t>
      </w:r>
      <w:r w:rsidRPr="00C2760E">
        <w:rPr>
          <w:rFonts w:hint="eastAsia"/>
        </w:rPr>
        <w:t xml:space="preserve">실험 </w:t>
      </w:r>
      <w:r w:rsidRPr="00C2760E">
        <w:t>1</w:t>
      </w:r>
      <w:r w:rsidRPr="00C2760E">
        <w:rPr>
          <w:rFonts w:hint="eastAsia"/>
        </w:rPr>
        <w:t>에 대한 결과 및 해석</w:t>
      </w:r>
      <w:bookmarkStart w:id="12" w:name="_Hlk17111744"/>
      <w:bookmarkStart w:id="13" w:name="_Hlk17383765"/>
      <w:bookmarkEnd w:id="10"/>
    </w:p>
    <w:p w14:paraId="789BE2BA" w14:textId="77777777" w:rsidR="000E3647" w:rsidRPr="00C2760E" w:rsidRDefault="000E3647" w:rsidP="000E3647">
      <w:pPr>
        <w:pStyle w:val="a5"/>
      </w:pPr>
      <w:r>
        <w:rPr>
          <w:rFonts w:hint="eastAsia"/>
        </w:rPr>
        <w:t>내용</w:t>
      </w:r>
    </w:p>
    <w:bookmarkEnd w:id="11"/>
    <w:bookmarkEnd w:id="12"/>
    <w:bookmarkEnd w:id="13"/>
    <w:p w14:paraId="0F55EF23" w14:textId="77777777" w:rsidR="0013555D" w:rsidRDefault="0013555D" w:rsidP="006B3DC6">
      <w:pPr>
        <w:pStyle w:val="10"/>
        <w:rPr>
          <w:rFonts w:ascii="돋움체" w:eastAsia="돋움체" w:hAnsi="돋움체"/>
        </w:rPr>
      </w:pPr>
      <w:r w:rsidRPr="00C2760E">
        <w:lastRenderedPageBreak/>
        <w:t xml:space="preserve">5. </w:t>
      </w:r>
      <w:r w:rsidR="00C2760E">
        <w:rPr>
          <w:rFonts w:hint="eastAsia"/>
        </w:rPr>
        <w:t>결론</w:t>
      </w:r>
      <w:bookmarkStart w:id="14" w:name="_Hlk17111759"/>
    </w:p>
    <w:bookmarkEnd w:id="14"/>
    <w:p w14:paraId="6EC3C50A" w14:textId="77777777" w:rsidR="000E3647" w:rsidRPr="00C2760E" w:rsidRDefault="000E3647" w:rsidP="000E3647">
      <w:pPr>
        <w:pStyle w:val="a5"/>
      </w:pPr>
      <w:r>
        <w:rPr>
          <w:rFonts w:hint="eastAsia"/>
        </w:rPr>
        <w:t>내용</w:t>
      </w:r>
    </w:p>
    <w:p w14:paraId="676AFABB" w14:textId="77777777" w:rsidR="0013555D" w:rsidRPr="001252E4" w:rsidRDefault="0013555D" w:rsidP="006B3DC6">
      <w:pPr>
        <w:pStyle w:val="10"/>
      </w:pPr>
      <w:r w:rsidRPr="001252E4">
        <w:t>References</w:t>
      </w:r>
    </w:p>
    <w:p w14:paraId="0E21B992" w14:textId="77777777" w:rsidR="0013555D" w:rsidRPr="002F1646" w:rsidRDefault="0013555D" w:rsidP="002F1646">
      <w:pPr>
        <w:pStyle w:val="a"/>
      </w:pPr>
      <w:r w:rsidRPr="002F1646">
        <w:t>Chun, K. M.; Gee, I. H.; Lee, H. U. The Effect of IPO Subscription Rates for Institutional Investors and Private Investors on IPO Firm Performance: the Moderating Role of Competition and On-line Reviews. Korean Journal of Business Administration. 2013, 26, 1149-1176.</w:t>
      </w:r>
    </w:p>
    <w:p w14:paraId="3ED8BD27" w14:textId="77777777" w:rsidR="00585A87" w:rsidRPr="002F1646" w:rsidRDefault="0013555D" w:rsidP="002F1646">
      <w:pPr>
        <w:pStyle w:val="a"/>
      </w:pPr>
      <w:r w:rsidRPr="002F1646">
        <w:t>Derrien, F. IPO pricing in “hot” market conditions: who leaves money on the table?. The Journal of Finance. 2005, 60, 487-521.</w:t>
      </w:r>
    </w:p>
    <w:sectPr w:rsidR="00585A87" w:rsidRPr="002F1646" w:rsidSect="006516A6">
      <w:headerReference w:type="default" r:id="rId9"/>
      <w:headerReference w:type="first" r:id="rId10"/>
      <w:pgSz w:w="11906" w:h="16838"/>
      <w:pgMar w:top="1418" w:right="1133" w:bottom="1440" w:left="1276" w:header="992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E3792" w14:textId="77777777" w:rsidR="00D11393" w:rsidRDefault="00D11393" w:rsidP="00B33D42">
      <w:pPr>
        <w:spacing w:after="0" w:line="240" w:lineRule="auto"/>
      </w:pPr>
      <w:r>
        <w:separator/>
      </w:r>
    </w:p>
  </w:endnote>
  <w:endnote w:type="continuationSeparator" w:id="0">
    <w:p w14:paraId="3650F04A" w14:textId="77777777" w:rsidR="00D11393" w:rsidRDefault="00D11393" w:rsidP="00B3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A65F" w14:textId="77777777" w:rsidR="00D11393" w:rsidRDefault="00D11393" w:rsidP="00B33D42">
      <w:pPr>
        <w:spacing w:after="0" w:line="240" w:lineRule="auto"/>
      </w:pPr>
      <w:r>
        <w:separator/>
      </w:r>
    </w:p>
  </w:footnote>
  <w:footnote w:type="continuationSeparator" w:id="0">
    <w:p w14:paraId="0303673B" w14:textId="77777777" w:rsidR="00D11393" w:rsidRDefault="00D11393" w:rsidP="00B33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CC64" w14:textId="503A064A" w:rsidR="00B33D42" w:rsidRPr="006516A6" w:rsidRDefault="00734D62" w:rsidP="003D5B4D">
    <w:pPr>
      <w:pStyle w:val="ab"/>
      <w:tabs>
        <w:tab w:val="clear" w:pos="4513"/>
        <w:tab w:val="clear" w:pos="9026"/>
        <w:tab w:val="left" w:pos="0"/>
        <w:tab w:val="center" w:pos="5670"/>
        <w:tab w:val="right" w:pos="9356"/>
      </w:tabs>
      <w:jc w:val="left"/>
      <w:rPr>
        <w:rFonts w:ascii="Palatino Linotype" w:hAnsi="Palatino Linotype"/>
        <w:sz w:val="16"/>
        <w:szCs w:val="16"/>
      </w:rPr>
    </w:pPr>
    <w:r>
      <w:rPr>
        <w:noProof/>
      </w:rPr>
      <w:drawing>
        <wp:inline distT="0" distB="0" distL="0" distR="0" wp14:anchorId="5D102B3C" wp14:editId="50577B48">
          <wp:extent cx="4813300" cy="133294"/>
          <wp:effectExtent l="0" t="0" r="0" b="635"/>
          <wp:docPr id="145952121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374142" name="그림 1509374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5913" cy="139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16A6">
      <w:rPr>
        <w:rFonts w:ascii="Palatino Linotype" w:hAnsi="Palatino Linotype"/>
        <w:sz w:val="16"/>
        <w:szCs w:val="16"/>
      </w:rPr>
      <w:tab/>
    </w:r>
    <w:r w:rsidR="006516A6" w:rsidRPr="006516A6">
      <w:rPr>
        <w:rFonts w:ascii="Palatino Linotype" w:hAnsi="Palatino Linotype"/>
        <w:bCs/>
        <w:sz w:val="16"/>
        <w:szCs w:val="16"/>
      </w:rPr>
      <w:fldChar w:fldCharType="begin"/>
    </w:r>
    <w:r w:rsidR="006516A6" w:rsidRPr="006516A6">
      <w:rPr>
        <w:rFonts w:ascii="Palatino Linotype" w:hAnsi="Palatino Linotype"/>
        <w:bCs/>
        <w:sz w:val="16"/>
        <w:szCs w:val="16"/>
      </w:rPr>
      <w:instrText>PAGE</w:instrText>
    </w:r>
    <w:r w:rsidR="006516A6" w:rsidRPr="006516A6">
      <w:rPr>
        <w:rFonts w:ascii="Palatino Linotype" w:hAnsi="Palatino Linotype"/>
        <w:bCs/>
        <w:sz w:val="16"/>
        <w:szCs w:val="16"/>
      </w:rPr>
      <w:fldChar w:fldCharType="separate"/>
    </w:r>
    <w:r w:rsidR="00451AFF">
      <w:rPr>
        <w:rFonts w:ascii="Palatino Linotype" w:hAnsi="Palatino Linotype"/>
        <w:bCs/>
        <w:noProof/>
        <w:sz w:val="16"/>
        <w:szCs w:val="16"/>
      </w:rPr>
      <w:t>3</w:t>
    </w:r>
    <w:r w:rsidR="006516A6" w:rsidRPr="006516A6">
      <w:rPr>
        <w:rFonts w:ascii="Palatino Linotype" w:hAnsi="Palatino Linotype"/>
        <w:bCs/>
        <w:sz w:val="16"/>
        <w:szCs w:val="16"/>
      </w:rPr>
      <w:fldChar w:fldCharType="end"/>
    </w:r>
    <w:r w:rsidR="006516A6" w:rsidRPr="006516A6">
      <w:rPr>
        <w:rFonts w:ascii="Palatino Linotype" w:hAnsi="Palatino Linotype"/>
        <w:bCs/>
        <w:sz w:val="16"/>
        <w:szCs w:val="16"/>
      </w:rPr>
      <w:t xml:space="preserve"> of </w:t>
    </w:r>
    <w:r w:rsidR="006516A6" w:rsidRPr="006516A6">
      <w:rPr>
        <w:rFonts w:ascii="Palatino Linotype" w:hAnsi="Palatino Linotype"/>
        <w:bCs/>
        <w:sz w:val="16"/>
        <w:szCs w:val="16"/>
      </w:rPr>
      <w:fldChar w:fldCharType="begin"/>
    </w:r>
    <w:r w:rsidR="006516A6" w:rsidRPr="006516A6">
      <w:rPr>
        <w:rFonts w:ascii="Palatino Linotype" w:hAnsi="Palatino Linotype"/>
        <w:bCs/>
        <w:sz w:val="16"/>
        <w:szCs w:val="16"/>
      </w:rPr>
      <w:instrText>NUMPAGES</w:instrText>
    </w:r>
    <w:r w:rsidR="006516A6" w:rsidRPr="006516A6">
      <w:rPr>
        <w:rFonts w:ascii="Palatino Linotype" w:hAnsi="Palatino Linotype"/>
        <w:bCs/>
        <w:sz w:val="16"/>
        <w:szCs w:val="16"/>
      </w:rPr>
      <w:fldChar w:fldCharType="separate"/>
    </w:r>
    <w:r w:rsidR="00451AFF">
      <w:rPr>
        <w:rFonts w:ascii="Palatino Linotype" w:hAnsi="Palatino Linotype"/>
        <w:bCs/>
        <w:noProof/>
        <w:sz w:val="16"/>
        <w:szCs w:val="16"/>
      </w:rPr>
      <w:t>3</w:t>
    </w:r>
    <w:r w:rsidR="006516A6" w:rsidRPr="006516A6">
      <w:rPr>
        <w:rFonts w:ascii="Palatino Linotype" w:hAnsi="Palatino Linotype"/>
        <w:bCs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A375" w14:textId="0AD18055" w:rsidR="007C0121" w:rsidRDefault="007C0121">
    <w:pPr>
      <w:pStyle w:val="ab"/>
    </w:pPr>
    <w:r>
      <w:rPr>
        <w:noProof/>
      </w:rPr>
      <w:drawing>
        <wp:inline distT="0" distB="0" distL="0" distR="0" wp14:anchorId="2234F0F5" wp14:editId="4B121E4C">
          <wp:extent cx="4813300" cy="133294"/>
          <wp:effectExtent l="0" t="0" r="0" b="635"/>
          <wp:docPr id="150937414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374142" name="그림 1509374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5913" cy="139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A245F"/>
    <w:multiLevelType w:val="hybridMultilevel"/>
    <w:tmpl w:val="6D248F02"/>
    <w:lvl w:ilvl="0" w:tplc="DCB801CA">
      <w:start w:val="1"/>
      <w:numFmt w:val="decimal"/>
      <w:pStyle w:val="a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85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5D"/>
    <w:rsid w:val="000E3647"/>
    <w:rsid w:val="001252E4"/>
    <w:rsid w:val="0013555D"/>
    <w:rsid w:val="00137A0F"/>
    <w:rsid w:val="00140BCD"/>
    <w:rsid w:val="001D4F62"/>
    <w:rsid w:val="001F5645"/>
    <w:rsid w:val="002F1646"/>
    <w:rsid w:val="00373383"/>
    <w:rsid w:val="003D5B4D"/>
    <w:rsid w:val="00432832"/>
    <w:rsid w:val="004400C7"/>
    <w:rsid w:val="00444AB9"/>
    <w:rsid w:val="00451AFF"/>
    <w:rsid w:val="00472757"/>
    <w:rsid w:val="00585A87"/>
    <w:rsid w:val="005A1DD0"/>
    <w:rsid w:val="006516A6"/>
    <w:rsid w:val="006B3DC6"/>
    <w:rsid w:val="00734D62"/>
    <w:rsid w:val="007C0121"/>
    <w:rsid w:val="009475C7"/>
    <w:rsid w:val="009F0355"/>
    <w:rsid w:val="00A554E0"/>
    <w:rsid w:val="00B16346"/>
    <w:rsid w:val="00B33D42"/>
    <w:rsid w:val="00C2760E"/>
    <w:rsid w:val="00C61980"/>
    <w:rsid w:val="00C67DD8"/>
    <w:rsid w:val="00C87505"/>
    <w:rsid w:val="00D06F4D"/>
    <w:rsid w:val="00D11393"/>
    <w:rsid w:val="00D446E2"/>
    <w:rsid w:val="00DD1BBD"/>
    <w:rsid w:val="00E80804"/>
    <w:rsid w:val="00E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B8323"/>
  <w15:chartTrackingRefBased/>
  <w15:docId w15:val="{83638392-E3E7-4557-B678-7DB49465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pPr>
      <w:widowControl w:val="0"/>
      <w:wordWrap w:val="0"/>
      <w:autoSpaceDE w:val="0"/>
      <w:autoSpaceDN w:val="0"/>
    </w:pPr>
  </w:style>
  <w:style w:type="paragraph" w:styleId="1">
    <w:name w:val="heading 1"/>
    <w:basedOn w:val="a0"/>
    <w:next w:val="a0"/>
    <w:link w:val="1Char"/>
    <w:uiPriority w:val="9"/>
    <w:rsid w:val="0013555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9"/>
    <w:rsid w:val="0013555D"/>
    <w:rPr>
      <w:rFonts w:asciiTheme="majorHAnsi" w:eastAsiaTheme="majorEastAsia" w:hAnsiTheme="majorHAnsi" w:cstheme="majorBidi"/>
      <w:sz w:val="28"/>
      <w:szCs w:val="28"/>
    </w:rPr>
  </w:style>
  <w:style w:type="paragraph" w:customStyle="1" w:styleId="a4">
    <w:name w:val="주제"/>
    <w:next w:val="MDPI13authornames"/>
    <w:qFormat/>
    <w:rsid w:val="0013555D"/>
    <w:pPr>
      <w:adjustRightInd w:val="0"/>
      <w:snapToGrid w:val="0"/>
      <w:spacing w:after="240" w:line="400" w:lineRule="exact"/>
      <w:jc w:val="lef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a5"/>
    <w:next w:val="a0"/>
    <w:rsid w:val="0013555D"/>
    <w:pPr>
      <w:spacing w:after="120"/>
      <w:ind w:firstLine="0"/>
      <w:jc w:val="left"/>
    </w:pPr>
    <w:rPr>
      <w:b/>
      <w:snapToGrid/>
    </w:rPr>
  </w:style>
  <w:style w:type="paragraph" w:customStyle="1" w:styleId="a6">
    <w:name w:val="팀명"/>
    <w:basedOn w:val="a0"/>
    <w:qFormat/>
    <w:rsid w:val="003D5B4D"/>
    <w:pPr>
      <w:widowControl/>
      <w:wordWrap/>
      <w:autoSpaceDE/>
      <w:autoSpaceDN/>
      <w:adjustRightInd w:val="0"/>
      <w:snapToGrid w:val="0"/>
      <w:spacing w:after="0" w:line="360" w:lineRule="auto"/>
      <w:ind w:left="311" w:hanging="198"/>
      <w:jc w:val="right"/>
    </w:pPr>
    <w:rPr>
      <w:rFonts w:ascii="바탕체" w:eastAsia="바탕체" w:hAnsi="바탕체" w:cs="Times New Roman"/>
      <w:color w:val="000000"/>
      <w:kern w:val="0"/>
      <w:sz w:val="24"/>
      <w:szCs w:val="24"/>
      <w:lang w:bidi="en-US"/>
    </w:rPr>
  </w:style>
  <w:style w:type="paragraph" w:customStyle="1" w:styleId="a7">
    <w:name w:val="초록"/>
    <w:basedOn w:val="a5"/>
    <w:next w:val="a8"/>
    <w:qFormat/>
    <w:rsid w:val="006B3DC6"/>
    <w:pPr>
      <w:spacing w:before="240"/>
      <w:ind w:left="113" w:firstLine="0"/>
    </w:pPr>
    <w:rPr>
      <w:color w:val="000000" w:themeColor="text1"/>
    </w:rPr>
  </w:style>
  <w:style w:type="paragraph" w:customStyle="1" w:styleId="a8">
    <w:name w:val="키워드"/>
    <w:basedOn w:val="a5"/>
    <w:next w:val="a0"/>
    <w:qFormat/>
    <w:rsid w:val="006B3DC6"/>
    <w:pPr>
      <w:spacing w:before="240"/>
      <w:ind w:left="113" w:firstLine="0"/>
    </w:pPr>
    <w:rPr>
      <w:color w:val="000000" w:themeColor="text1"/>
    </w:rPr>
  </w:style>
  <w:style w:type="paragraph" w:customStyle="1" w:styleId="a9">
    <w:name w:val="줄"/>
    <w:basedOn w:val="a5"/>
    <w:qFormat/>
    <w:rsid w:val="0013555D"/>
    <w:pPr>
      <w:pBdr>
        <w:bottom w:val="single" w:sz="6" w:space="1" w:color="auto"/>
      </w:pBdr>
      <w:ind w:firstLine="0"/>
    </w:pPr>
    <w:rPr>
      <w:snapToGrid/>
    </w:rPr>
  </w:style>
  <w:style w:type="paragraph" w:customStyle="1" w:styleId="MDPI41tablecaption">
    <w:name w:val="MDPI_4.1_table_caption"/>
    <w:basedOn w:val="a0"/>
    <w:rsid w:val="0013555D"/>
    <w:pPr>
      <w:widowControl/>
      <w:wordWrap/>
      <w:autoSpaceDE/>
      <w:autoSpaceDN/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paragraph" w:customStyle="1" w:styleId="aa">
    <w:name w:val="표"/>
    <w:qFormat/>
    <w:rsid w:val="006B3DC6"/>
    <w:pPr>
      <w:adjustRightInd w:val="0"/>
      <w:snapToGrid w:val="0"/>
      <w:spacing w:after="0" w:line="260" w:lineRule="atLeast"/>
      <w:jc w:val="center"/>
    </w:pPr>
    <w:rPr>
      <w:rFonts w:ascii="Palatino Linotype" w:hAnsi="Palatino Linotype" w:cs="Times New Roman"/>
      <w:snapToGrid w:val="0"/>
      <w:color w:val="000000"/>
      <w:kern w:val="0"/>
      <w:szCs w:val="20"/>
      <w:lang w:eastAsia="de-DE" w:bidi="en-US"/>
    </w:rPr>
  </w:style>
  <w:style w:type="paragraph" w:customStyle="1" w:styleId="MDPI51figurecaption">
    <w:name w:val="MDPI_5.1_figure_caption"/>
    <w:basedOn w:val="a0"/>
    <w:rsid w:val="0013555D"/>
    <w:pPr>
      <w:widowControl/>
      <w:wordWrap/>
      <w:autoSpaceDE/>
      <w:autoSpaceDN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a5">
    <w:name w:val="본문내용"/>
    <w:link w:val="Char"/>
    <w:qFormat/>
    <w:rsid w:val="006516A6"/>
    <w:pPr>
      <w:adjustRightInd w:val="0"/>
      <w:snapToGrid w:val="0"/>
      <w:spacing w:after="0" w:line="360" w:lineRule="auto"/>
      <w:ind w:firstLine="425"/>
    </w:pPr>
    <w:rPr>
      <w:rFonts w:ascii="바탕체" w:eastAsia="바탕체" w:hAnsi="바탕체" w:cs="Times New Roman"/>
      <w:snapToGrid w:val="0"/>
      <w:color w:val="000000"/>
      <w:kern w:val="0"/>
      <w:sz w:val="24"/>
      <w:szCs w:val="24"/>
      <w:lang w:bidi="en-US"/>
    </w:rPr>
  </w:style>
  <w:style w:type="paragraph" w:customStyle="1" w:styleId="10">
    <w:name w:val="제목1"/>
    <w:basedOn w:val="a0"/>
    <w:qFormat/>
    <w:rsid w:val="006B3DC6"/>
    <w:pPr>
      <w:widowControl/>
      <w:wordWrap/>
      <w:autoSpaceDE/>
      <w:autoSpaceDN/>
      <w:adjustRightInd w:val="0"/>
      <w:snapToGrid w:val="0"/>
      <w:spacing w:before="240" w:after="120" w:line="360" w:lineRule="auto"/>
      <w:jc w:val="left"/>
      <w:outlineLvl w:val="0"/>
    </w:pPr>
    <w:rPr>
      <w:rFonts w:ascii="바탕체" w:eastAsia="바탕체" w:hAnsi="바탕체" w:cs="Times New Roman"/>
      <w:b/>
      <w:snapToGrid w:val="0"/>
      <w:color w:val="000000"/>
      <w:kern w:val="0"/>
      <w:sz w:val="28"/>
      <w:szCs w:val="24"/>
      <w:lang w:bidi="en-US"/>
    </w:rPr>
  </w:style>
  <w:style w:type="paragraph" w:customStyle="1" w:styleId="2">
    <w:name w:val="제목2"/>
    <w:basedOn w:val="a0"/>
    <w:qFormat/>
    <w:rsid w:val="006B3DC6"/>
    <w:pPr>
      <w:widowControl/>
      <w:kinsoku w:val="0"/>
      <w:wordWrap/>
      <w:overflowPunct w:val="0"/>
      <w:adjustRightInd w:val="0"/>
      <w:snapToGrid w:val="0"/>
      <w:spacing w:before="240" w:after="120" w:line="360" w:lineRule="auto"/>
      <w:jc w:val="left"/>
      <w:outlineLvl w:val="1"/>
    </w:pPr>
    <w:rPr>
      <w:rFonts w:ascii="바탕체" w:eastAsia="바탕체" w:hAnsi="바탕체" w:cs="Times New Roman"/>
      <w:i/>
      <w:noProof/>
      <w:snapToGrid w:val="0"/>
      <w:color w:val="000000"/>
      <w:kern w:val="0"/>
      <w:sz w:val="24"/>
      <w:szCs w:val="24"/>
      <w:lang w:eastAsia="de-DE" w:bidi="en-US"/>
    </w:rPr>
  </w:style>
  <w:style w:type="paragraph" w:customStyle="1" w:styleId="a">
    <w:name w:val="참고문헌"/>
    <w:basedOn w:val="a0"/>
    <w:qFormat/>
    <w:rsid w:val="002F1646"/>
    <w:pPr>
      <w:widowControl/>
      <w:numPr>
        <w:numId w:val="1"/>
      </w:numPr>
      <w:wordWrap/>
      <w:autoSpaceDE/>
      <w:autoSpaceDN/>
      <w:adjustRightInd w:val="0"/>
      <w:snapToGrid w:val="0"/>
      <w:spacing w:before="160" w:after="0" w:line="200" w:lineRule="atLeast"/>
      <w:ind w:left="425" w:hanging="425"/>
    </w:pPr>
    <w:rPr>
      <w:rFonts w:ascii="바탕체" w:eastAsia="바탕체" w:hAnsi="바탕체" w:cs="Times New Roman"/>
      <w:snapToGrid w:val="0"/>
      <w:color w:val="000000"/>
      <w:kern w:val="0"/>
      <w:sz w:val="24"/>
      <w:szCs w:val="20"/>
      <w:lang w:eastAsia="de-DE" w:bidi="en-US"/>
    </w:rPr>
  </w:style>
  <w:style w:type="paragraph" w:styleId="ab">
    <w:name w:val="header"/>
    <w:basedOn w:val="a0"/>
    <w:link w:val="Char0"/>
    <w:uiPriority w:val="99"/>
    <w:unhideWhenUsed/>
    <w:rsid w:val="00B33D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b"/>
    <w:uiPriority w:val="99"/>
    <w:rsid w:val="00B33D42"/>
  </w:style>
  <w:style w:type="paragraph" w:styleId="ac">
    <w:name w:val="footer"/>
    <w:basedOn w:val="a0"/>
    <w:link w:val="Char1"/>
    <w:uiPriority w:val="99"/>
    <w:unhideWhenUsed/>
    <w:rsid w:val="00B33D4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link w:val="ac"/>
    <w:uiPriority w:val="99"/>
    <w:rsid w:val="00B33D42"/>
  </w:style>
  <w:style w:type="paragraph" w:styleId="ad">
    <w:name w:val="Normal (Web)"/>
    <w:basedOn w:val="a0"/>
    <w:uiPriority w:val="99"/>
    <w:semiHidden/>
    <w:unhideWhenUsed/>
    <w:rsid w:val="00B33D4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e">
    <w:name w:val="부문"/>
    <w:basedOn w:val="a5"/>
    <w:next w:val="a4"/>
    <w:qFormat/>
    <w:rsid w:val="006B3DC6"/>
    <w:pPr>
      <w:spacing w:before="240" w:line="240" w:lineRule="auto"/>
      <w:ind w:firstLine="0"/>
      <w:jc w:val="right"/>
    </w:pPr>
    <w:rPr>
      <w:rFonts w:asciiTheme="minorEastAsia" w:eastAsiaTheme="minorEastAsia" w:hAnsiTheme="minorEastAsia"/>
      <w:i/>
    </w:rPr>
  </w:style>
  <w:style w:type="paragraph" w:styleId="af">
    <w:name w:val="caption"/>
    <w:basedOn w:val="a0"/>
    <w:next w:val="a0"/>
    <w:uiPriority w:val="35"/>
    <w:unhideWhenUsed/>
    <w:qFormat/>
    <w:rsid w:val="006B3DC6"/>
    <w:pPr>
      <w:widowControl/>
      <w:wordWrap/>
      <w:autoSpaceDE/>
      <w:autoSpaceDN/>
      <w:spacing w:after="0" w:line="340" w:lineRule="atLeast"/>
      <w:jc w:val="center"/>
    </w:pPr>
    <w:rPr>
      <w:rFonts w:ascii="맑은 고딕" w:eastAsia="Times New Roman" w:hAnsi="맑은 고딕" w:cs="맑은 고딕"/>
      <w:bCs/>
      <w:color w:val="000000"/>
      <w:kern w:val="0"/>
      <w:sz w:val="24"/>
      <w:szCs w:val="20"/>
      <w:lang w:eastAsia="de-DE"/>
    </w:rPr>
  </w:style>
  <w:style w:type="paragraph" w:customStyle="1" w:styleId="af0">
    <w:name w:val="그림"/>
    <w:basedOn w:val="a5"/>
    <w:link w:val="Char2"/>
    <w:qFormat/>
    <w:rsid w:val="000E3647"/>
    <w:pPr>
      <w:jc w:val="center"/>
    </w:pPr>
    <w:rPr>
      <w:noProof/>
      <w:lang w:bidi="ar-SA"/>
    </w:rPr>
  </w:style>
  <w:style w:type="character" w:customStyle="1" w:styleId="Char">
    <w:name w:val="본문내용 Char"/>
    <w:basedOn w:val="a1"/>
    <w:link w:val="a5"/>
    <w:rsid w:val="000E3647"/>
    <w:rPr>
      <w:rFonts w:ascii="바탕체" w:eastAsia="바탕체" w:hAnsi="바탕체" w:cs="Times New Roman"/>
      <w:snapToGrid w:val="0"/>
      <w:color w:val="000000"/>
      <w:kern w:val="0"/>
      <w:sz w:val="24"/>
      <w:szCs w:val="24"/>
      <w:lang w:bidi="en-US"/>
    </w:rPr>
  </w:style>
  <w:style w:type="character" w:customStyle="1" w:styleId="Char2">
    <w:name w:val="그림 Char"/>
    <w:basedOn w:val="Char"/>
    <w:link w:val="af0"/>
    <w:rsid w:val="000E3647"/>
    <w:rPr>
      <w:rFonts w:ascii="바탕체" w:eastAsia="바탕체" w:hAnsi="바탕체" w:cs="Times New Roman"/>
      <w:noProof/>
      <w:snapToGrid w:val="0"/>
      <w:color w:val="000000"/>
      <w:kern w:val="0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D41CC-F608-4420-8DD0-685B8F16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JUNGBEOMMO</cp:lastModifiedBy>
  <cp:revision>14</cp:revision>
  <dcterms:created xsi:type="dcterms:W3CDTF">2023-11-22T08:39:00Z</dcterms:created>
  <dcterms:modified xsi:type="dcterms:W3CDTF">2025-09-18T06:22:00Z</dcterms:modified>
</cp:coreProperties>
</file>